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0ADE" w14:textId="3F629694" w:rsidR="001F6F7E" w:rsidRDefault="001F6F7E">
      <w:r>
        <w:rPr>
          <w:noProof/>
        </w:rPr>
        <w:drawing>
          <wp:inline distT="0" distB="0" distL="0" distR="0" wp14:anchorId="44377712" wp14:editId="51AD7BFD">
            <wp:extent cx="9472930" cy="5353010"/>
            <wp:effectExtent l="0" t="0" r="0" b="63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2088" cy="537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F7E" w:rsidSect="001F6F7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7E"/>
    <w:rsid w:val="001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28628"/>
  <w15:chartTrackingRefBased/>
  <w15:docId w15:val="{B18AB024-4851-425D-B6EF-7369C467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Roberts</dc:creator>
  <cp:keywords/>
  <dc:description/>
  <cp:lastModifiedBy>Ian Roberts</cp:lastModifiedBy>
  <cp:revision>1</cp:revision>
  <dcterms:created xsi:type="dcterms:W3CDTF">2021-11-26T22:38:00Z</dcterms:created>
  <dcterms:modified xsi:type="dcterms:W3CDTF">2021-11-26T22:41:00Z</dcterms:modified>
</cp:coreProperties>
</file>